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5570C4DA" w:rsidR="00340388" w:rsidRPr="000113A7" w:rsidRDefault="00340388" w:rsidP="002959C9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2959C9">
              <w:rPr>
                <w:rFonts w:asciiTheme="minorHAnsi" w:hAnsiTheme="minorHAnsi" w:cstheme="minorHAnsi"/>
              </w:rPr>
              <w:t>December 12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Charles Castille,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Keith Verret,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Melissa Mendoza,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0054EF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DC7A5D1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3B885764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0054EF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1EEF21F4" w:rsidR="009744EE" w:rsidRPr="009744EE" w:rsidRDefault="009C3DC1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Hataway,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3252C65C" w:rsidR="009744EE" w:rsidRPr="000113A7" w:rsidRDefault="00DC232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11A02995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7C2628">
              <w:rPr>
                <w:rFonts w:asciiTheme="minorHAnsi" w:hAnsiTheme="minorHAnsi" w:cstheme="minorHAnsi"/>
              </w:rPr>
              <w:t>5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6C489D35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7C2628">
              <w:rPr>
                <w:rFonts w:asciiTheme="minorHAnsi" w:hAnsiTheme="minorHAnsi"/>
              </w:rPr>
              <w:t>:15-2:20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0ED2637A" w:rsidR="00B74456" w:rsidRPr="000113A7" w:rsidRDefault="00A0651A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Election </w:t>
            </w:r>
            <w:r w:rsidR="00F5480F">
              <w:rPr>
                <w:rFonts w:asciiTheme="minorHAnsi" w:hAnsiTheme="minorHAnsi"/>
              </w:rPr>
              <w:t>Chair</w:t>
            </w:r>
            <w:r>
              <w:rPr>
                <w:rFonts w:asciiTheme="minorHAnsi" w:hAnsiTheme="minorHAnsi"/>
              </w:rPr>
              <w:t>person for 2017</w:t>
            </w:r>
          </w:p>
        </w:tc>
        <w:tc>
          <w:tcPr>
            <w:tcW w:w="2052" w:type="dxa"/>
          </w:tcPr>
          <w:p w14:paraId="56F98A10" w14:textId="2346ED6B" w:rsidR="00B74456" w:rsidRPr="000113A7" w:rsidRDefault="00F5480F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2:20-2:30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3A95688F" w:rsidR="00B74456" w:rsidRDefault="00F5480F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</w:t>
            </w:r>
            <w:r w:rsidR="00A0651A">
              <w:rPr>
                <w:rFonts w:asciiTheme="minorHAnsi" w:hAnsiTheme="minorHAnsi"/>
              </w:rPr>
              <w:t>iew proposed End of Year Report</w:t>
            </w:r>
          </w:p>
        </w:tc>
        <w:tc>
          <w:tcPr>
            <w:tcW w:w="2052" w:type="dxa"/>
          </w:tcPr>
          <w:p w14:paraId="6417BDFF" w14:textId="60C1BB9E" w:rsidR="00B74456" w:rsidRDefault="00A0651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2:30-3:30</w:t>
            </w:r>
            <w:bookmarkStart w:id="0" w:name="_GoBack"/>
            <w:bookmarkEnd w:id="0"/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1FFD03FE" w:rsidR="00F5480F" w:rsidRPr="00F5480F" w:rsidRDefault="00A0651A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F5480F">
              <w:rPr>
                <w:rFonts w:asciiTheme="minorHAnsi" w:hAnsiTheme="minorHAnsi"/>
              </w:rPr>
              <w:t>.</w:t>
            </w:r>
          </w:p>
        </w:tc>
        <w:tc>
          <w:tcPr>
            <w:tcW w:w="7819" w:type="dxa"/>
          </w:tcPr>
          <w:p w14:paraId="6AF12D35" w14:textId="2604B781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4160443D" w14:textId="6B474836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3:30-4:00</w:t>
            </w:r>
          </w:p>
        </w:tc>
      </w:tr>
      <w:tr w:rsidR="00F5480F" w:rsidRPr="000113A7" w14:paraId="7A7201B5" w14:textId="77777777" w:rsidTr="00A0651A">
        <w:trPr>
          <w:trHeight w:val="288"/>
        </w:trPr>
        <w:tc>
          <w:tcPr>
            <w:tcW w:w="564" w:type="dxa"/>
          </w:tcPr>
          <w:p w14:paraId="33258D7E" w14:textId="2CC0DA09" w:rsidR="00F5480F" w:rsidRPr="00F5480F" w:rsidRDefault="00A0651A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5480F">
              <w:rPr>
                <w:rFonts w:asciiTheme="minorHAnsi" w:hAnsiTheme="minorHAnsi"/>
              </w:rPr>
              <w:t>.</w:t>
            </w:r>
          </w:p>
        </w:tc>
        <w:tc>
          <w:tcPr>
            <w:tcW w:w="7819" w:type="dxa"/>
          </w:tcPr>
          <w:p w14:paraId="42B1E268" w14:textId="326613F6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3D477C22" w14:textId="32303678" w:rsidR="00F5480F" w:rsidRDefault="00F5480F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50F3" w14:textId="77777777" w:rsidR="000054EF" w:rsidRDefault="000054EF">
      <w:r>
        <w:separator/>
      </w:r>
    </w:p>
  </w:endnote>
  <w:endnote w:type="continuationSeparator" w:id="0">
    <w:p w14:paraId="38695603" w14:textId="77777777" w:rsidR="000054EF" w:rsidRDefault="0000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8C63" w14:textId="77777777" w:rsidR="000054EF" w:rsidRDefault="000054EF">
      <w:r>
        <w:separator/>
      </w:r>
    </w:p>
  </w:footnote>
  <w:footnote w:type="continuationSeparator" w:id="0">
    <w:p w14:paraId="297A3BDE" w14:textId="77777777" w:rsidR="000054EF" w:rsidRDefault="0000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71A442-3C6F-43BE-A7B0-CD6A6402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2016-12-07T16:33:00Z</dcterms:created>
  <dcterms:modified xsi:type="dcterms:W3CDTF">2016-12-07T16:37:00Z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